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65FD" w:rsidRDefault="002C3DAD">
      <w:r>
        <w:t>Matt Parry transcript:</w:t>
      </w:r>
    </w:p>
    <w:p w:rsidR="002C3DAD" w:rsidRDefault="002C3DAD">
      <w:r>
        <w:t>PB: So how old are you?</w:t>
      </w:r>
    </w:p>
    <w:p w:rsidR="002C3DAD" w:rsidRDefault="002C3DAD">
      <w:r>
        <w:t>MP: Nearly 41.</w:t>
      </w:r>
    </w:p>
    <w:p w:rsidR="002C3DAD" w:rsidRDefault="002C3DAD">
      <w:r>
        <w:t>PB: So you’ve been a fan man and boy then?</w:t>
      </w:r>
    </w:p>
    <w:p w:rsidR="002C3DAD" w:rsidRDefault="002C3DAD">
      <w:r>
        <w:t xml:space="preserve">MP: Yes, when everybody else was following Liverpool and Manchester United. I did have a slight interest in Liverpool when I was a child, but when I went to my first match...and obviously like I said before, moving way has sort of enforced that </w:t>
      </w:r>
      <w:proofErr w:type="spellStart"/>
      <w:r>
        <w:t>Welshness</w:t>
      </w:r>
      <w:proofErr w:type="spellEnd"/>
      <w:r>
        <w:t xml:space="preserve"> in you, and when everyone else takes the </w:t>
      </w:r>
      <w:proofErr w:type="spellStart"/>
      <w:r>
        <w:t>mickey</w:t>
      </w:r>
      <w:proofErr w:type="spellEnd"/>
      <w:r>
        <w:t xml:space="preserve"> out of me, it sort of instils, a sort of backs-to-the-wall mentality.  </w:t>
      </w:r>
    </w:p>
    <w:p w:rsidR="002C3DAD" w:rsidRDefault="002C3DAD">
      <w:r>
        <w:t>PB: So you started going as a kid to the Vetch?</w:t>
      </w:r>
    </w:p>
    <w:p w:rsidR="002C3DAD" w:rsidRDefault="002C3DAD">
      <w:r>
        <w:t xml:space="preserve">MP: Yes I went to one or two matches just when I was shopping in Swansea town centre, “Let’s go to the Vetch, you </w:t>
      </w:r>
      <w:proofErr w:type="spellStart"/>
      <w:r>
        <w:t>nkow</w:t>
      </w:r>
      <w:proofErr w:type="spellEnd"/>
      <w:r>
        <w:t xml:space="preserve">, just pop in”. They let you in </w:t>
      </w:r>
      <w:proofErr w:type="spellStart"/>
      <w:r>
        <w:t>in</w:t>
      </w:r>
      <w:proofErr w:type="spellEnd"/>
      <w:r>
        <w:t xml:space="preserve"> them days for free. </w:t>
      </w:r>
    </w:p>
    <w:p w:rsidR="002C3DAD" w:rsidRDefault="002C3DAD">
      <w:r>
        <w:t>PB: What, after half time?</w:t>
      </w:r>
    </w:p>
    <w:p w:rsidR="002C3DAD" w:rsidRDefault="002C3DAD">
      <w:r>
        <w:t>MP: If you went after half time, go to the bloke on the gate, go on mate let us in, they’d let you into the North Bank. There was something about it which gripped my imagination. And when I was earning money myself, I could do what I please then, I used to go all the time. Come home from, you know, and then just go to the games. All the time, even on my own. I just couldn’t get people to come with me, because they were all Manchester United or Liverpool supporters.</w:t>
      </w:r>
    </w:p>
    <w:p w:rsidR="002C3DAD" w:rsidRDefault="002C3DAD">
      <w:r>
        <w:t xml:space="preserve">PB:  What was that? I still don’t understand why people get obsessed with a big club nowhere near where they live.  </w:t>
      </w:r>
    </w:p>
    <w:p w:rsidR="002C3DAD" w:rsidRDefault="002C3DAD">
      <w:r>
        <w:t>MP: And they don’t have any identity with the people who live there. Personally I don’t understand it myself.</w:t>
      </w:r>
    </w:p>
    <w:p w:rsidR="002C3DAD" w:rsidRDefault="002C3DAD">
      <w:r>
        <w:t xml:space="preserve">PB: Well I suppose a lot of people in Swansea </w:t>
      </w:r>
      <w:r w:rsidR="001C72DB">
        <w:t>and West Wales supported a “Big team” and Swansea as well.</w:t>
      </w:r>
    </w:p>
    <w:p w:rsidR="001C72DB" w:rsidRDefault="001C72DB">
      <w:r>
        <w:t>MP: I think there used to be a lot of people like that, but being the Premier League now, a lot of people seem to be jumping ship from the big teams to Swansea now.</w:t>
      </w:r>
    </w:p>
    <w:p w:rsidR="001C72DB" w:rsidRDefault="001C72DB">
      <w:r>
        <w:t>PB: We were talking with some fans the other week, and one of the things they mentioned was this thing about fair weather fans, coming on board just because the Swans are in the Premier League. But where those supporters on the rainy nights at the Vetch?</w:t>
      </w:r>
    </w:p>
    <w:p w:rsidR="001C72DB" w:rsidRDefault="001C72DB">
      <w:r>
        <w:t>MP: Oh I know, where were they on that Tuesday night against Hartlepool, we was getting soaking on the North Bank. We used to stand, and the wind would just come right through. But all that has paid off – my blind faith has been rewarded!</w:t>
      </w:r>
    </w:p>
    <w:p w:rsidR="001C72DB" w:rsidRDefault="001C72DB">
      <w:r>
        <w:t>PB: But there are so many people who say they have always supported the Swans, but they weren’t all there on that Tuesday night!</w:t>
      </w:r>
    </w:p>
    <w:p w:rsidR="001C72DB" w:rsidRDefault="001C72DB"/>
    <w:p w:rsidR="001C72DB" w:rsidRDefault="001C72DB">
      <w:r>
        <w:lastRenderedPageBreak/>
        <w:t xml:space="preserve">MP: I know, I know. </w:t>
      </w:r>
    </w:p>
    <w:p w:rsidR="001C72DB" w:rsidRDefault="001C72DB">
      <w:r>
        <w:t>PB: I think it’s inevitable when they are in the lower divisions.</w:t>
      </w:r>
    </w:p>
    <w:p w:rsidR="001C72DB" w:rsidRDefault="001C72DB">
      <w:r>
        <w:t xml:space="preserve">MP: It is inevitable, people don’t want to waste their money on fourth-division football, really. If they are working hard throughout the week, and they say “What shall we do this weekend?”, you now, “I’ll waste my money down Swansea”. You know, they thought that, when we were struggling to get three-or four thousand, you know the gate was only four thousand. </w:t>
      </w:r>
      <w:r w:rsidR="00E13DFB">
        <w:t>It’s the blind faith! I used to love the first game of the season, the first game of the season really was the one, I used to go down there in short sleeves you have that enthusiasm. Forget pre-season, it’s this blind optimism,  these new players, you know, we’ve signed this player, we’ve signed that player, this is going to be a good year.</w:t>
      </w:r>
      <w:r>
        <w:t xml:space="preserve"> </w:t>
      </w:r>
      <w:r w:rsidR="00E13DFB">
        <w:t>And it becomes apparent after the first few games of the season that it’s not going to be so good.</w:t>
      </w:r>
    </w:p>
    <w:p w:rsidR="00E13DFB" w:rsidRDefault="00E13DFB">
      <w:r>
        <w:t>PB: And then you’d read in the Evening Post how the Swans were going bust, there was always this terrible news.</w:t>
      </w:r>
    </w:p>
    <w:p w:rsidR="00AD5B84" w:rsidRDefault="00AD5B84"/>
    <w:p w:rsidR="00AD5B84" w:rsidRDefault="00AD5B84">
      <w:r>
        <w:t>(6:54)</w:t>
      </w:r>
    </w:p>
    <w:p w:rsidR="002C3DAD" w:rsidRDefault="002C3DAD"/>
    <w:p w:rsidR="002C3DAD" w:rsidRDefault="002C3DAD"/>
    <w:sectPr w:rsidR="002C3DAD" w:rsidSect="00CF65FD">
      <w:headerReference w:type="default" r:id="rId6"/>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C3DAD" w:rsidRDefault="002C3DAD" w:rsidP="002C3DAD">
      <w:pPr>
        <w:spacing w:after="0" w:line="240" w:lineRule="auto"/>
      </w:pPr>
      <w:r>
        <w:separator/>
      </w:r>
    </w:p>
  </w:endnote>
  <w:endnote w:type="continuationSeparator" w:id="0">
    <w:p w:rsidR="002C3DAD" w:rsidRDefault="002C3DAD" w:rsidP="002C3DA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C3DAD" w:rsidRDefault="002C3DAD" w:rsidP="002C3DAD">
      <w:pPr>
        <w:spacing w:after="0" w:line="240" w:lineRule="auto"/>
      </w:pPr>
      <w:r>
        <w:separator/>
      </w:r>
    </w:p>
  </w:footnote>
  <w:footnote w:type="continuationSeparator" w:id="0">
    <w:p w:rsidR="002C3DAD" w:rsidRDefault="002C3DAD" w:rsidP="002C3DA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3DAD" w:rsidRDefault="002C3DAD">
    <w:pPr>
      <w:pStyle w:val="Header"/>
    </w:pPr>
    <w:r>
      <w:t>Swans100 Centenary Project: fan interview with Matt Parry /03/2012</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2C3DAD"/>
    <w:rsid w:val="001C72DB"/>
    <w:rsid w:val="002C3DAD"/>
    <w:rsid w:val="00AD5B84"/>
    <w:rsid w:val="00CF65FD"/>
    <w:rsid w:val="00E13DF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65F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C3DAD"/>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2C3DAD"/>
  </w:style>
  <w:style w:type="paragraph" w:styleId="Footer">
    <w:name w:val="footer"/>
    <w:basedOn w:val="Normal"/>
    <w:link w:val="FooterChar"/>
    <w:uiPriority w:val="99"/>
    <w:semiHidden/>
    <w:unhideWhenUsed/>
    <w:rsid w:val="002C3DAD"/>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2C3DA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497</Words>
  <Characters>2836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Swansea University</Company>
  <LinksUpToDate>false</LinksUpToDate>
  <CharactersWithSpaces>3327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University of Wales Swansea</dc:creator>
  <cp:keywords/>
  <dc:description/>
  <cp:lastModifiedBy>University of Wales Swansea</cp:lastModifiedBy>
  <cp:revision>3</cp:revision>
  <dcterms:created xsi:type="dcterms:W3CDTF">2012-04-23T16:56:00Z</dcterms:created>
  <dcterms:modified xsi:type="dcterms:W3CDTF">2012-04-23T17:24:00Z</dcterms:modified>
</cp:coreProperties>
</file>